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C3CB9" w:rsidRDefault="006C3CB9" w:rsidP="00C14F55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</w:p>
    <w:p w:rsidR="00C14F55" w:rsidRPr="00C14F55" w:rsidRDefault="00C14F55" w:rsidP="00C14F55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14F55">
        <w:rPr>
          <w:rFonts w:ascii="Times New Roman" w:hAnsi="Times New Roman" w:cs="Times New Roman"/>
          <w:b/>
          <w:sz w:val="28"/>
          <w:szCs w:val="28"/>
        </w:rPr>
        <w:t xml:space="preserve">Календарный учебный график </w:t>
      </w:r>
    </w:p>
    <w:p w:rsidR="00C14F55" w:rsidRDefault="00C14F55" w:rsidP="00C14F55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14F55">
        <w:rPr>
          <w:rFonts w:ascii="Times New Roman" w:hAnsi="Times New Roman" w:cs="Times New Roman"/>
          <w:b/>
          <w:sz w:val="28"/>
          <w:szCs w:val="28"/>
        </w:rPr>
        <w:t xml:space="preserve">муниципального </w:t>
      </w:r>
      <w:r w:rsidR="006C3CB9">
        <w:rPr>
          <w:rFonts w:ascii="Times New Roman" w:hAnsi="Times New Roman" w:cs="Times New Roman"/>
          <w:b/>
          <w:sz w:val="28"/>
          <w:szCs w:val="28"/>
        </w:rPr>
        <w:t>автономног</w:t>
      </w:r>
      <w:r w:rsidRPr="00C14F55">
        <w:rPr>
          <w:rFonts w:ascii="Times New Roman" w:hAnsi="Times New Roman" w:cs="Times New Roman"/>
          <w:b/>
          <w:sz w:val="28"/>
          <w:szCs w:val="28"/>
        </w:rPr>
        <w:t xml:space="preserve">о дошкольного образовательного учреждения «Детский </w:t>
      </w:r>
      <w:proofErr w:type="gramStart"/>
      <w:r w:rsidRPr="00C14F55">
        <w:rPr>
          <w:rFonts w:ascii="Times New Roman" w:hAnsi="Times New Roman" w:cs="Times New Roman"/>
          <w:b/>
          <w:sz w:val="28"/>
          <w:szCs w:val="28"/>
        </w:rPr>
        <w:t>сад  №</w:t>
      </w:r>
      <w:proofErr w:type="gramEnd"/>
      <w:r w:rsidRPr="00C14F55">
        <w:rPr>
          <w:rFonts w:ascii="Times New Roman" w:hAnsi="Times New Roman" w:cs="Times New Roman"/>
          <w:b/>
          <w:sz w:val="28"/>
          <w:szCs w:val="28"/>
        </w:rPr>
        <w:t xml:space="preserve"> 1</w:t>
      </w:r>
      <w:r w:rsidR="006C3CB9">
        <w:rPr>
          <w:rFonts w:ascii="Times New Roman" w:hAnsi="Times New Roman" w:cs="Times New Roman"/>
          <w:b/>
          <w:sz w:val="28"/>
          <w:szCs w:val="28"/>
        </w:rPr>
        <w:t>0</w:t>
      </w:r>
      <w:r w:rsidRPr="00C14F5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C3CB9">
        <w:rPr>
          <w:rFonts w:ascii="Times New Roman" w:hAnsi="Times New Roman" w:cs="Times New Roman"/>
          <w:b/>
          <w:sz w:val="28"/>
          <w:szCs w:val="28"/>
        </w:rPr>
        <w:t>комбинированного вида»</w:t>
      </w:r>
      <w:r w:rsidRPr="00C14F55">
        <w:rPr>
          <w:rFonts w:ascii="Times New Roman" w:hAnsi="Times New Roman" w:cs="Times New Roman"/>
          <w:b/>
          <w:sz w:val="28"/>
          <w:szCs w:val="28"/>
        </w:rPr>
        <w:t xml:space="preserve">»  </w:t>
      </w:r>
    </w:p>
    <w:p w:rsidR="00D61EEA" w:rsidRPr="00C14F55" w:rsidRDefault="00DE7266" w:rsidP="00C14F55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на 2018– 2019</w:t>
      </w:r>
      <w:r w:rsidR="00C14F55" w:rsidRPr="00C14F55">
        <w:rPr>
          <w:rFonts w:ascii="Times New Roman" w:hAnsi="Times New Roman" w:cs="Times New Roman"/>
          <w:b/>
          <w:sz w:val="28"/>
          <w:szCs w:val="28"/>
        </w:rPr>
        <w:t xml:space="preserve"> учебный год</w:t>
      </w:r>
    </w:p>
    <w:p w:rsidR="00D61EEA" w:rsidRPr="00D61EEA" w:rsidRDefault="00D61EEA" w:rsidP="00C14F55">
      <w:pPr>
        <w:spacing w:after="240" w:line="360" w:lineRule="auto"/>
        <w:textAlignment w:val="baseline"/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</w:pPr>
      <w:r w:rsidRPr="00D61EEA"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  <w:t> </w:t>
      </w:r>
    </w:p>
    <w:p w:rsidR="00D61EEA" w:rsidRPr="00D61EEA" w:rsidRDefault="00254D73" w:rsidP="00254D7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D61EEA" w:rsidRPr="00D61EEA">
        <w:rPr>
          <w:rFonts w:ascii="Times New Roman" w:hAnsi="Times New Roman" w:cs="Times New Roman"/>
          <w:sz w:val="28"/>
          <w:szCs w:val="28"/>
        </w:rPr>
        <w:t>Годовой календарный учебный гра</w:t>
      </w:r>
      <w:r w:rsidR="00D61EEA">
        <w:rPr>
          <w:rFonts w:ascii="Times New Roman" w:hAnsi="Times New Roman" w:cs="Times New Roman"/>
          <w:sz w:val="28"/>
          <w:szCs w:val="28"/>
        </w:rPr>
        <w:t>фик разработан в соответствии с</w:t>
      </w:r>
      <w:r w:rsidR="00D61EEA" w:rsidRPr="00D61EEA">
        <w:rPr>
          <w:rFonts w:ascii="Times New Roman" w:hAnsi="Times New Roman" w:cs="Times New Roman"/>
          <w:sz w:val="28"/>
          <w:szCs w:val="28"/>
        </w:rPr>
        <w:t>:</w:t>
      </w:r>
    </w:p>
    <w:p w:rsidR="00D61EEA" w:rsidRPr="00D61EEA" w:rsidRDefault="00D61EEA" w:rsidP="00254D7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61EEA">
        <w:rPr>
          <w:rFonts w:ascii="Times New Roman" w:hAnsi="Times New Roman" w:cs="Times New Roman"/>
          <w:sz w:val="28"/>
          <w:szCs w:val="28"/>
        </w:rPr>
        <w:t>Законом Российской Федерации «Об образ</w:t>
      </w:r>
      <w:r>
        <w:rPr>
          <w:rFonts w:ascii="Times New Roman" w:hAnsi="Times New Roman" w:cs="Times New Roman"/>
          <w:sz w:val="28"/>
          <w:szCs w:val="28"/>
        </w:rPr>
        <w:t>овании» от 29.12.2012 № 273- ФЗ;</w:t>
      </w:r>
    </w:p>
    <w:p w:rsidR="00D61EEA" w:rsidRPr="00D61EEA" w:rsidRDefault="00D61EEA" w:rsidP="00254D7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61EEA">
        <w:rPr>
          <w:rFonts w:ascii="Times New Roman" w:hAnsi="Times New Roman" w:cs="Times New Roman"/>
          <w:sz w:val="28"/>
          <w:szCs w:val="28"/>
        </w:rPr>
        <w:t>Приказом Министерства образования и науки Российской Федерации от 30.08.2013 г. № 1014 «Об утверждении Порядка организации и осуществления образовательной деятельности по основным общеобразовательным программам – образовательным прог</w:t>
      </w:r>
      <w:r>
        <w:rPr>
          <w:rFonts w:ascii="Times New Roman" w:hAnsi="Times New Roman" w:cs="Times New Roman"/>
          <w:sz w:val="28"/>
          <w:szCs w:val="28"/>
        </w:rPr>
        <w:t>раммам дошкольного образования»;</w:t>
      </w:r>
    </w:p>
    <w:p w:rsidR="00690581" w:rsidRDefault="00254D73" w:rsidP="00254D7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D61EEA" w:rsidRPr="00D61EEA">
        <w:rPr>
          <w:rFonts w:ascii="Times New Roman" w:hAnsi="Times New Roman" w:cs="Times New Roman"/>
          <w:sz w:val="28"/>
          <w:szCs w:val="28"/>
        </w:rPr>
        <w:t>У</w:t>
      </w:r>
      <w:r w:rsidR="00690581">
        <w:rPr>
          <w:rFonts w:ascii="Times New Roman" w:hAnsi="Times New Roman" w:cs="Times New Roman"/>
          <w:sz w:val="28"/>
          <w:szCs w:val="28"/>
        </w:rPr>
        <w:t>ставом Учреждения, Основной образовательной П</w:t>
      </w:r>
      <w:r w:rsidR="00D61EEA" w:rsidRPr="00D61EEA">
        <w:rPr>
          <w:rFonts w:ascii="Times New Roman" w:hAnsi="Times New Roman" w:cs="Times New Roman"/>
          <w:sz w:val="28"/>
          <w:szCs w:val="28"/>
        </w:rPr>
        <w:t>рограммой</w:t>
      </w:r>
      <w:r w:rsidR="00690581">
        <w:rPr>
          <w:rFonts w:ascii="Times New Roman" w:hAnsi="Times New Roman" w:cs="Times New Roman"/>
          <w:sz w:val="28"/>
          <w:szCs w:val="28"/>
        </w:rPr>
        <w:t xml:space="preserve"> ДОУ</w:t>
      </w:r>
      <w:r w:rsidR="00D61EEA" w:rsidRPr="00D61EEA">
        <w:rPr>
          <w:rFonts w:ascii="Times New Roman" w:hAnsi="Times New Roman" w:cs="Times New Roman"/>
          <w:sz w:val="28"/>
          <w:szCs w:val="28"/>
        </w:rPr>
        <w:t xml:space="preserve">, </w:t>
      </w:r>
    </w:p>
    <w:p w:rsidR="00D61EEA" w:rsidRPr="00D61EEA" w:rsidRDefault="00D61EEA" w:rsidP="00254D7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61EEA">
        <w:rPr>
          <w:rFonts w:ascii="Times New Roman" w:hAnsi="Times New Roman" w:cs="Times New Roman"/>
          <w:sz w:val="28"/>
          <w:szCs w:val="28"/>
        </w:rPr>
        <w:t>Приказом Министерства образования и науки Российской Федерации № 1115 от 17.10.2013 г., санитарно-эпидемиологическими правилами и нормативами СанПиН 2.4.1.3049-13 «Санитарно-эпидемиологические требования к устройству, содержанию и организации режима работы дошкольных образовательных организаций», утвержденными постановлением Главного государственного санитарного врача Российской Федерации от 15.05.2013 № 26.</w:t>
      </w:r>
    </w:p>
    <w:p w:rsidR="00D61EEA" w:rsidRDefault="00D61EEA" w:rsidP="00254D73">
      <w:pPr>
        <w:spacing w:after="0" w:line="360" w:lineRule="auto"/>
        <w:textAlignment w:val="baseline"/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</w:pPr>
      <w:r w:rsidRPr="00D61EEA"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  <w:t> </w:t>
      </w:r>
    </w:p>
    <w:p w:rsidR="00C14F55" w:rsidRDefault="00C14F55" w:rsidP="00D61EEA">
      <w:pPr>
        <w:spacing w:after="240" w:line="312" w:lineRule="atLeast"/>
        <w:textAlignment w:val="baseline"/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</w:pPr>
    </w:p>
    <w:p w:rsidR="00C14F55" w:rsidRDefault="00C14F55" w:rsidP="00D61EEA">
      <w:pPr>
        <w:spacing w:after="240" w:line="312" w:lineRule="atLeast"/>
        <w:textAlignment w:val="baseline"/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</w:pPr>
    </w:p>
    <w:p w:rsidR="00C14F55" w:rsidRDefault="00C14F55" w:rsidP="00D61EEA">
      <w:pPr>
        <w:spacing w:after="240" w:line="312" w:lineRule="atLeast"/>
        <w:textAlignment w:val="baseline"/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</w:pPr>
    </w:p>
    <w:p w:rsidR="0003035E" w:rsidRDefault="0003035E" w:rsidP="00D61EEA">
      <w:pPr>
        <w:spacing w:after="240" w:line="312" w:lineRule="atLeast"/>
        <w:textAlignment w:val="baseline"/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</w:pPr>
    </w:p>
    <w:p w:rsidR="00254D73" w:rsidRDefault="00254D73" w:rsidP="00D61EEA">
      <w:pPr>
        <w:spacing w:after="240" w:line="312" w:lineRule="atLeast"/>
        <w:textAlignment w:val="baseline"/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</w:pPr>
    </w:p>
    <w:p w:rsidR="00254D73" w:rsidRDefault="00254D73" w:rsidP="00D61EEA">
      <w:pPr>
        <w:spacing w:after="240" w:line="312" w:lineRule="atLeast"/>
        <w:textAlignment w:val="baseline"/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</w:pPr>
    </w:p>
    <w:p w:rsidR="00254D73" w:rsidRDefault="00254D73" w:rsidP="00D61EEA">
      <w:pPr>
        <w:spacing w:after="240" w:line="312" w:lineRule="atLeast"/>
        <w:textAlignment w:val="baseline"/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</w:pPr>
    </w:p>
    <w:p w:rsidR="0003035E" w:rsidRPr="00D61EEA" w:rsidRDefault="0003035E" w:rsidP="00D61EEA">
      <w:pPr>
        <w:spacing w:after="240" w:line="312" w:lineRule="atLeast"/>
        <w:textAlignment w:val="baseline"/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</w:pPr>
    </w:p>
    <w:tbl>
      <w:tblPr>
        <w:tblW w:w="99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082"/>
        <w:gridCol w:w="4819"/>
      </w:tblGrid>
      <w:tr w:rsidR="00D61EEA" w:rsidRPr="00D61EEA" w:rsidTr="00652431">
        <w:tc>
          <w:tcPr>
            <w:tcW w:w="5082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D61EEA" w:rsidRPr="00D61EEA" w:rsidRDefault="00D61EEA" w:rsidP="00D61EE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61EE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  <w:lang w:eastAsia="ru-RU"/>
              </w:rPr>
              <w:lastRenderedPageBreak/>
              <w:t> Продолжительность учебного года</w:t>
            </w:r>
          </w:p>
        </w:tc>
        <w:tc>
          <w:tcPr>
            <w:tcW w:w="4819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D61EEA" w:rsidRPr="00D61EEA" w:rsidRDefault="00DE7266" w:rsidP="0003035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  <w:lang w:eastAsia="ru-RU"/>
              </w:rPr>
              <w:t> с 01.09.2018г. по 31.05.2019</w:t>
            </w:r>
            <w:r w:rsidR="00D61EEA" w:rsidRPr="00D61EE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  <w:lang w:eastAsia="ru-RU"/>
              </w:rPr>
              <w:t xml:space="preserve">   г.</w:t>
            </w:r>
          </w:p>
        </w:tc>
      </w:tr>
      <w:tr w:rsidR="00D61EEA" w:rsidRPr="00D61EEA" w:rsidTr="00652431">
        <w:tc>
          <w:tcPr>
            <w:tcW w:w="5082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D61EEA" w:rsidRPr="00D61EEA" w:rsidRDefault="00D61EEA" w:rsidP="00D61EE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61EE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  <w:lang w:eastAsia="ru-RU"/>
              </w:rPr>
              <w:t>Продолжительность образовательного процесса</w:t>
            </w:r>
          </w:p>
        </w:tc>
        <w:tc>
          <w:tcPr>
            <w:tcW w:w="4819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D61EEA" w:rsidRPr="00D61EEA" w:rsidRDefault="00D61EEA" w:rsidP="00D61EEA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61E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37 недель</w:t>
            </w:r>
          </w:p>
        </w:tc>
      </w:tr>
      <w:tr w:rsidR="00D61EEA" w:rsidRPr="00D61EEA" w:rsidTr="00652431">
        <w:tc>
          <w:tcPr>
            <w:tcW w:w="5082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D61EEA" w:rsidRPr="00D61EEA" w:rsidRDefault="00D61EEA" w:rsidP="00D61EE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61EE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  <w:lang w:eastAsia="ru-RU"/>
              </w:rPr>
              <w:t>Режим работы</w:t>
            </w:r>
          </w:p>
        </w:tc>
        <w:tc>
          <w:tcPr>
            <w:tcW w:w="4819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C14F55" w:rsidRDefault="00D61EEA" w:rsidP="00C14F5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61E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 дней в неделю:</w:t>
            </w:r>
          </w:p>
          <w:p w:rsidR="00D61EEA" w:rsidRPr="00D61EEA" w:rsidRDefault="00432BE8" w:rsidP="00C14F5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 групп</w:t>
            </w:r>
            <w:r w:rsidR="00D61EEA" w:rsidRPr="00D61E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– 10.5 часов (с 07.30-18.00)</w:t>
            </w:r>
          </w:p>
        </w:tc>
      </w:tr>
      <w:tr w:rsidR="00D61EEA" w:rsidRPr="00D61EEA" w:rsidTr="00652431">
        <w:trPr>
          <w:trHeight w:val="1046"/>
        </w:trPr>
        <w:tc>
          <w:tcPr>
            <w:tcW w:w="5082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D61EEA" w:rsidRPr="00D61EEA" w:rsidRDefault="00D61EEA" w:rsidP="00D61EE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61EE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  <w:lang w:eastAsia="ru-RU"/>
              </w:rPr>
              <w:t>Выходные</w:t>
            </w:r>
          </w:p>
        </w:tc>
        <w:tc>
          <w:tcPr>
            <w:tcW w:w="4819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D61EEA" w:rsidRPr="00D61EEA" w:rsidRDefault="00432BE8" w:rsidP="00714621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суббота, </w:t>
            </w:r>
            <w:r w:rsidR="00D61EEA" w:rsidRPr="00D61E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воскресенье,   праздничные дни, установлен</w:t>
            </w:r>
            <w:r w:rsidR="007146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ные законодательством  РФ</w:t>
            </w:r>
          </w:p>
        </w:tc>
      </w:tr>
      <w:tr w:rsidR="00D61EEA" w:rsidRPr="00D61EEA" w:rsidTr="00652431">
        <w:tc>
          <w:tcPr>
            <w:tcW w:w="5082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D61EEA" w:rsidRPr="00D61EEA" w:rsidRDefault="00D61EEA" w:rsidP="00D61EE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61EE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  <w:lang w:eastAsia="ru-RU"/>
              </w:rPr>
              <w:t>Диагностика   качества освоения программного материала воспитанниками</w:t>
            </w:r>
          </w:p>
        </w:tc>
        <w:tc>
          <w:tcPr>
            <w:tcW w:w="4819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D61EEA" w:rsidRPr="00D61EEA" w:rsidRDefault="0000750A" w:rsidP="00D61EEA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 02.10.2018 г. – 12</w:t>
            </w:r>
            <w:r w:rsidR="00DE726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.10.2018</w:t>
            </w:r>
            <w:r w:rsidR="00D61EEA" w:rsidRPr="00D61E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</w:t>
            </w:r>
          </w:p>
        </w:tc>
      </w:tr>
      <w:tr w:rsidR="00D61EEA" w:rsidRPr="00D61EEA" w:rsidTr="00652431">
        <w:tc>
          <w:tcPr>
            <w:tcW w:w="5082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D61EEA" w:rsidRPr="00D61EEA" w:rsidRDefault="00D61EEA" w:rsidP="00D61EE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61EE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  <w:lang w:eastAsia="ru-RU"/>
              </w:rPr>
              <w:t>Зимние каникулы</w:t>
            </w:r>
          </w:p>
        </w:tc>
        <w:tc>
          <w:tcPr>
            <w:tcW w:w="4819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D61EEA" w:rsidRPr="00D61EEA" w:rsidRDefault="0000750A" w:rsidP="00D61EEA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 29</w:t>
            </w:r>
            <w:r w:rsidR="00DE726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.12 2018</w:t>
            </w:r>
            <w:r w:rsidR="0069058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г. – 0</w:t>
            </w:r>
            <w:r w:rsidR="00DE726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8.01.2019</w:t>
            </w:r>
            <w:r w:rsidR="00D61EEA" w:rsidRPr="00D61E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г. проводится   воспитательно-образовательная работа эстетически-оздоровительного цикла</w:t>
            </w:r>
          </w:p>
        </w:tc>
      </w:tr>
      <w:tr w:rsidR="00D61EEA" w:rsidRPr="00D61EEA" w:rsidTr="00652431">
        <w:tc>
          <w:tcPr>
            <w:tcW w:w="5082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D61EEA" w:rsidRPr="00D61EEA" w:rsidRDefault="00D61EEA" w:rsidP="00D61EE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61EE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  <w:lang w:eastAsia="ru-RU"/>
              </w:rPr>
              <w:t>Итоговая диагностика качества освоения программного материала   воспитанниками</w:t>
            </w:r>
          </w:p>
        </w:tc>
        <w:tc>
          <w:tcPr>
            <w:tcW w:w="4819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D61EEA" w:rsidRPr="00D61EEA" w:rsidRDefault="00DE7266" w:rsidP="00D61EEA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 14.05.2019 г. – 25.05.2019</w:t>
            </w:r>
            <w:r w:rsidR="00D61EEA" w:rsidRPr="00D61E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г.</w:t>
            </w:r>
          </w:p>
        </w:tc>
      </w:tr>
      <w:tr w:rsidR="00D61EEA" w:rsidRPr="00D61EEA" w:rsidTr="00652431">
        <w:tc>
          <w:tcPr>
            <w:tcW w:w="5082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D61EEA" w:rsidRPr="00D61EEA" w:rsidRDefault="00D61EEA" w:rsidP="00D61EE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61EE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  <w:lang w:eastAsia="ru-RU"/>
              </w:rPr>
              <w:t>Выпуск детей в школу</w:t>
            </w:r>
          </w:p>
        </w:tc>
        <w:tc>
          <w:tcPr>
            <w:tcW w:w="4819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D61EEA" w:rsidRPr="00D61EEA" w:rsidRDefault="00714621" w:rsidP="00D61EEA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31</w:t>
            </w:r>
            <w:r w:rsidR="00DE726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мая 2019</w:t>
            </w:r>
            <w:r w:rsidR="00D61EEA" w:rsidRPr="00D61E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г.</w:t>
            </w:r>
          </w:p>
        </w:tc>
      </w:tr>
      <w:tr w:rsidR="00D61EEA" w:rsidRPr="00D61EEA" w:rsidTr="00652431">
        <w:tc>
          <w:tcPr>
            <w:tcW w:w="5082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D61EEA" w:rsidRPr="00D61EEA" w:rsidRDefault="00D61EEA" w:rsidP="00D61EE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61EE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  <w:lang w:eastAsia="ru-RU"/>
              </w:rPr>
              <w:t>Летний период</w:t>
            </w:r>
          </w:p>
        </w:tc>
        <w:tc>
          <w:tcPr>
            <w:tcW w:w="4819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D61EEA" w:rsidRPr="00D61EEA" w:rsidRDefault="0003035E" w:rsidP="00D61EEA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 0</w:t>
            </w:r>
            <w:r w:rsidR="00DE726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1 .06.2018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г. – 31.08.2018</w:t>
            </w:r>
            <w:r w:rsidR="00D61EEA" w:rsidRPr="00D61E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г.</w:t>
            </w:r>
          </w:p>
        </w:tc>
      </w:tr>
      <w:tr w:rsidR="00D61EEA" w:rsidRPr="00D61EEA" w:rsidTr="00652431">
        <w:tc>
          <w:tcPr>
            <w:tcW w:w="5082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D61EEA" w:rsidRPr="00D61EEA" w:rsidRDefault="00D61EEA" w:rsidP="00D61EE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61EE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  <w:lang w:eastAsia="ru-RU"/>
              </w:rPr>
              <w:t>Праздничные дни</w:t>
            </w:r>
          </w:p>
        </w:tc>
        <w:tc>
          <w:tcPr>
            <w:tcW w:w="4819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D61EEA" w:rsidRPr="00D61EEA" w:rsidRDefault="00714621" w:rsidP="0071462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  <w:r w:rsidR="00DE726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0декабря 2018 по 08.01.2019</w:t>
            </w:r>
            <w:r w:rsidR="00D61EEA" w:rsidRPr="00D61E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 Новогодние каникулы;</w:t>
            </w:r>
          </w:p>
          <w:p w:rsidR="00D61EEA" w:rsidRPr="00D61EEA" w:rsidRDefault="00D61EEA" w:rsidP="0071462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61E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 января - Рождество   Христово;</w:t>
            </w:r>
          </w:p>
          <w:p w:rsidR="00D61EEA" w:rsidRPr="00D61EEA" w:rsidRDefault="00D61EEA" w:rsidP="0071462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61E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23 февраля - День   защитника Отечества;</w:t>
            </w:r>
          </w:p>
          <w:p w:rsidR="00D61EEA" w:rsidRPr="00D61EEA" w:rsidRDefault="00D61EEA" w:rsidP="0071462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61E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 марта -   Международный женский день;</w:t>
            </w:r>
          </w:p>
          <w:p w:rsidR="00D61EEA" w:rsidRPr="00D61EEA" w:rsidRDefault="00D61EEA" w:rsidP="0071462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61E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 мая - Праздник Весны   и Труда;</w:t>
            </w:r>
          </w:p>
          <w:p w:rsidR="00D61EEA" w:rsidRDefault="00D61EEA" w:rsidP="0071462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61E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 мая - День Победы;</w:t>
            </w:r>
          </w:p>
          <w:p w:rsidR="006C3CB9" w:rsidRPr="00D61EEA" w:rsidRDefault="006C3CB9" w:rsidP="0071462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 июня-день защиты детей;</w:t>
            </w:r>
          </w:p>
          <w:p w:rsidR="00D61EEA" w:rsidRPr="00D61EEA" w:rsidRDefault="00D61EEA" w:rsidP="0071462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61E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 июня - День России;</w:t>
            </w:r>
          </w:p>
          <w:p w:rsidR="00D61EEA" w:rsidRPr="00D61EEA" w:rsidRDefault="00D61EEA" w:rsidP="0071462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61E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 ноября - День   народного единства.</w:t>
            </w:r>
          </w:p>
        </w:tc>
      </w:tr>
    </w:tbl>
    <w:p w:rsidR="00D61EEA" w:rsidRPr="008C15F0" w:rsidRDefault="00D61EEA" w:rsidP="00D61EEA">
      <w:pPr>
        <w:spacing w:after="240" w:line="312" w:lineRule="atLeast"/>
        <w:textAlignment w:val="baseline"/>
        <w:rPr>
          <w:rFonts w:eastAsia="Times New Roman" w:cs="Helvetica"/>
          <w:color w:val="373737"/>
          <w:sz w:val="20"/>
          <w:szCs w:val="20"/>
          <w:lang w:eastAsia="ru-RU"/>
        </w:rPr>
      </w:pPr>
      <w:r w:rsidRPr="00D61EEA"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  <w:t> </w:t>
      </w:r>
    </w:p>
    <w:sectPr w:rsidR="00D61EEA" w:rsidRPr="008C15F0" w:rsidSect="00311D3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ADE5D91"/>
    <w:multiLevelType w:val="multilevel"/>
    <w:tmpl w:val="BB16CE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1EEA"/>
    <w:rsid w:val="0000750A"/>
    <w:rsid w:val="0003035E"/>
    <w:rsid w:val="00094129"/>
    <w:rsid w:val="000A15BA"/>
    <w:rsid w:val="000A2CC4"/>
    <w:rsid w:val="000E7485"/>
    <w:rsid w:val="00165919"/>
    <w:rsid w:val="00177D70"/>
    <w:rsid w:val="001930BA"/>
    <w:rsid w:val="002473FE"/>
    <w:rsid w:val="00254D73"/>
    <w:rsid w:val="002579DE"/>
    <w:rsid w:val="0027397F"/>
    <w:rsid w:val="002741C1"/>
    <w:rsid w:val="00311D39"/>
    <w:rsid w:val="003C1FE2"/>
    <w:rsid w:val="00420BE1"/>
    <w:rsid w:val="00430FCB"/>
    <w:rsid w:val="00432BE8"/>
    <w:rsid w:val="00444DC1"/>
    <w:rsid w:val="004D3945"/>
    <w:rsid w:val="004F4C37"/>
    <w:rsid w:val="005B0A98"/>
    <w:rsid w:val="005D0C2A"/>
    <w:rsid w:val="00606DA1"/>
    <w:rsid w:val="00652431"/>
    <w:rsid w:val="00677216"/>
    <w:rsid w:val="00690581"/>
    <w:rsid w:val="006C3CB9"/>
    <w:rsid w:val="00703AD4"/>
    <w:rsid w:val="00714621"/>
    <w:rsid w:val="00717B59"/>
    <w:rsid w:val="007530A7"/>
    <w:rsid w:val="00802D82"/>
    <w:rsid w:val="00827AC0"/>
    <w:rsid w:val="008C15F0"/>
    <w:rsid w:val="008D5FA7"/>
    <w:rsid w:val="00982759"/>
    <w:rsid w:val="00A11F09"/>
    <w:rsid w:val="00A45255"/>
    <w:rsid w:val="00A62F43"/>
    <w:rsid w:val="00BE2CCE"/>
    <w:rsid w:val="00C14F55"/>
    <w:rsid w:val="00CE623D"/>
    <w:rsid w:val="00D61EEA"/>
    <w:rsid w:val="00D70C84"/>
    <w:rsid w:val="00D85D25"/>
    <w:rsid w:val="00D91335"/>
    <w:rsid w:val="00DC2B1F"/>
    <w:rsid w:val="00DD14C8"/>
    <w:rsid w:val="00DE7266"/>
    <w:rsid w:val="00DF5BC2"/>
    <w:rsid w:val="00E01F29"/>
    <w:rsid w:val="00E21B37"/>
    <w:rsid w:val="00E367BB"/>
    <w:rsid w:val="00E64C2C"/>
    <w:rsid w:val="00E7307B"/>
    <w:rsid w:val="00E90ECA"/>
    <w:rsid w:val="00ED2387"/>
    <w:rsid w:val="00F21820"/>
    <w:rsid w:val="00F36199"/>
    <w:rsid w:val="00F577D7"/>
    <w:rsid w:val="00F7406E"/>
    <w:rsid w:val="00FC0F38"/>
    <w:rsid w:val="00FD1A14"/>
    <w:rsid w:val="00FE2B7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0B3B55A-763E-4608-8C71-7528C715DE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0805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0496043">
          <w:marLeft w:val="75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090719">
          <w:marLeft w:val="0"/>
          <w:marRight w:val="0"/>
          <w:marTop w:val="9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3729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312</Words>
  <Characters>1782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2090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Пользователь Windows</cp:lastModifiedBy>
  <cp:revision>2</cp:revision>
  <cp:lastPrinted>2018-08-22T06:10:00Z</cp:lastPrinted>
  <dcterms:created xsi:type="dcterms:W3CDTF">2019-04-04T11:16:00Z</dcterms:created>
  <dcterms:modified xsi:type="dcterms:W3CDTF">2019-04-04T11:16:00Z</dcterms:modified>
</cp:coreProperties>
</file>